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345367" w:rsidP="000C76E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C76E0" w:rsidRDefault="000C76E0" w:rsidP="00CC77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76E0" w:rsidRDefault="000C76E0" w:rsidP="000C76E0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-333375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76E0" w:rsidRDefault="000C76E0" w:rsidP="000C76E0">
      <w:pPr>
        <w:jc w:val="right"/>
        <w:rPr>
          <w:sz w:val="28"/>
          <w:szCs w:val="28"/>
        </w:rPr>
      </w:pPr>
    </w:p>
    <w:p w:rsidR="000C76E0" w:rsidRDefault="000C76E0" w:rsidP="000C76E0">
      <w:pPr>
        <w:rPr>
          <w:sz w:val="28"/>
          <w:szCs w:val="28"/>
        </w:rPr>
      </w:pPr>
    </w:p>
    <w:p w:rsidR="000C76E0" w:rsidRPr="006D43AD" w:rsidRDefault="000C76E0" w:rsidP="000C76E0">
      <w:pPr>
        <w:pStyle w:val="1"/>
        <w:rPr>
          <w:b/>
          <w:bCs/>
          <w:sz w:val="24"/>
        </w:rPr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0C76E0">
      <w:pPr>
        <w:pStyle w:val="a3"/>
        <w:ind w:left="124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111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64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0C76E0" w:rsidRPr="003E377A" w:rsidRDefault="000C76E0" w:rsidP="000C76E0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Pr="001126F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7E6BF6" w:rsidRDefault="008A3F7C" w:rsidP="00ED05EF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946B1A">
        <w:rPr>
          <w:sz w:val="28"/>
          <w:szCs w:val="28"/>
        </w:rPr>
        <w:t>от</w:t>
      </w:r>
      <w:proofErr w:type="gramEnd"/>
      <w:r w:rsidR="00946B1A">
        <w:rPr>
          <w:sz w:val="28"/>
          <w:szCs w:val="28"/>
        </w:rPr>
        <w:t xml:space="preserve"> 15 мая</w:t>
      </w:r>
      <w:r w:rsidR="00FE1052" w:rsidRPr="003F4D88">
        <w:rPr>
          <w:sz w:val="28"/>
          <w:szCs w:val="28"/>
        </w:rPr>
        <w:t xml:space="preserve">  2020</w:t>
      </w:r>
      <w:r w:rsidR="00946B1A">
        <w:rPr>
          <w:sz w:val="28"/>
          <w:szCs w:val="28"/>
        </w:rPr>
        <w:t>г.</w:t>
      </w:r>
      <w:r w:rsidR="00FE1052" w:rsidRPr="003F4D88">
        <w:rPr>
          <w:sz w:val="28"/>
          <w:szCs w:val="28"/>
        </w:rPr>
        <w:t xml:space="preserve"> </w:t>
      </w:r>
      <w:r w:rsidR="000C76E0" w:rsidRPr="003F4D88">
        <w:rPr>
          <w:sz w:val="28"/>
          <w:szCs w:val="28"/>
        </w:rPr>
        <w:t xml:space="preserve"> № </w:t>
      </w:r>
      <w:r w:rsidR="00946B1A">
        <w:rPr>
          <w:sz w:val="28"/>
          <w:szCs w:val="28"/>
        </w:rPr>
        <w:t>9/19</w:t>
      </w:r>
      <w:r>
        <w:rPr>
          <w:sz w:val="28"/>
          <w:szCs w:val="28"/>
        </w:rPr>
        <w:t xml:space="preserve">  </w:t>
      </w:r>
    </w:p>
    <w:p w:rsidR="00ED05EF" w:rsidRDefault="00ED05EF" w:rsidP="00ED05EF">
      <w:pPr>
        <w:ind w:left="2124"/>
        <w:rPr>
          <w:sz w:val="28"/>
          <w:szCs w:val="28"/>
        </w:rPr>
      </w:pPr>
    </w:p>
    <w:p w:rsidR="00ED05EF" w:rsidRDefault="00ED05EF" w:rsidP="00ED05EF">
      <w:pPr>
        <w:ind w:left="2124"/>
        <w:rPr>
          <w:sz w:val="28"/>
          <w:szCs w:val="28"/>
        </w:rPr>
      </w:pPr>
    </w:p>
    <w:p w:rsidR="007E6BF6" w:rsidRPr="007E6BF6" w:rsidRDefault="007E6BF6" w:rsidP="00946B1A">
      <w:pPr>
        <w:widowControl/>
        <w:autoSpaceDE/>
        <w:autoSpaceDN/>
        <w:adjustRightInd/>
        <w:spacing w:line="276" w:lineRule="auto"/>
        <w:jc w:val="center"/>
        <w:rPr>
          <w:b/>
          <w:sz w:val="28"/>
        </w:rPr>
      </w:pPr>
      <w:r w:rsidRPr="007E6BF6">
        <w:rPr>
          <w:b/>
          <w:sz w:val="28"/>
        </w:rPr>
        <w:t>О внесении изменений в решение Собрания представителей</w:t>
      </w:r>
    </w:p>
    <w:p w:rsidR="007E6BF6" w:rsidRDefault="007E6BF6" w:rsidP="00946B1A">
      <w:pPr>
        <w:widowControl/>
        <w:autoSpaceDE/>
        <w:autoSpaceDN/>
        <w:adjustRightInd/>
        <w:spacing w:line="276" w:lineRule="auto"/>
        <w:jc w:val="center"/>
        <w:rPr>
          <w:b/>
          <w:sz w:val="28"/>
        </w:rPr>
      </w:pPr>
      <w:proofErr w:type="spellStart"/>
      <w:r w:rsidRPr="007E6BF6">
        <w:rPr>
          <w:b/>
          <w:sz w:val="28"/>
        </w:rPr>
        <w:t>г.Владикавказ</w:t>
      </w:r>
      <w:proofErr w:type="spellEnd"/>
      <w:r w:rsidRPr="007E6BF6">
        <w:rPr>
          <w:b/>
          <w:sz w:val="28"/>
        </w:rPr>
        <w:t xml:space="preserve"> от 17</w:t>
      </w:r>
      <w:r w:rsidR="00ED05EF">
        <w:rPr>
          <w:b/>
          <w:sz w:val="28"/>
        </w:rPr>
        <w:t>.09.</w:t>
      </w:r>
      <w:r w:rsidRPr="007E6BF6">
        <w:rPr>
          <w:b/>
          <w:sz w:val="28"/>
        </w:rPr>
        <w:t>2013</w:t>
      </w:r>
      <w:r w:rsidR="00946B1A">
        <w:rPr>
          <w:b/>
          <w:sz w:val="28"/>
        </w:rPr>
        <w:t>г.</w:t>
      </w:r>
      <w:r w:rsidR="00ED05EF">
        <w:rPr>
          <w:b/>
          <w:sz w:val="28"/>
        </w:rPr>
        <w:t xml:space="preserve"> </w:t>
      </w:r>
      <w:r w:rsidRPr="007E6BF6">
        <w:rPr>
          <w:b/>
          <w:sz w:val="28"/>
        </w:rPr>
        <w:t xml:space="preserve"> № 45/62 «Об утверждении структуры и штатной численности аппарата главы муниципального образования г.Владикавказ и</w:t>
      </w:r>
      <w:bookmarkStart w:id="0" w:name="_GoBack"/>
      <w:bookmarkEnd w:id="0"/>
      <w:r w:rsidRPr="007E6BF6">
        <w:rPr>
          <w:b/>
          <w:sz w:val="28"/>
        </w:rPr>
        <w:t xml:space="preserve"> Собрания представителей г.Владикавказ в новой редакции»</w:t>
      </w:r>
    </w:p>
    <w:p w:rsidR="00ED05EF" w:rsidRDefault="00ED05EF" w:rsidP="00ED05EF">
      <w:pPr>
        <w:widowControl/>
        <w:autoSpaceDE/>
        <w:autoSpaceDN/>
        <w:adjustRightInd/>
        <w:spacing w:line="276" w:lineRule="auto"/>
        <w:jc w:val="center"/>
        <w:rPr>
          <w:b/>
          <w:sz w:val="28"/>
        </w:rPr>
      </w:pPr>
    </w:p>
    <w:p w:rsidR="00ED05EF" w:rsidRPr="007E6BF6" w:rsidRDefault="00ED05EF" w:rsidP="00ED05EF">
      <w:pPr>
        <w:widowControl/>
        <w:autoSpaceDE/>
        <w:autoSpaceDN/>
        <w:adjustRightInd/>
        <w:spacing w:line="276" w:lineRule="auto"/>
        <w:jc w:val="center"/>
        <w:rPr>
          <w:b/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ind w:firstLine="708"/>
        <w:jc w:val="both"/>
        <w:rPr>
          <w:sz w:val="28"/>
        </w:rPr>
      </w:pPr>
      <w:r w:rsidRPr="007E6BF6">
        <w:rPr>
          <w:sz w:val="28"/>
        </w:rPr>
        <w:t xml:space="preserve">В соответствии с Федеральным законом от 06.10.2003 </w:t>
      </w:r>
      <w:r w:rsidR="00ED05EF">
        <w:rPr>
          <w:sz w:val="28"/>
        </w:rPr>
        <w:t xml:space="preserve"> </w:t>
      </w:r>
      <w:r w:rsidRPr="007E6BF6">
        <w:rPr>
          <w:sz w:val="28"/>
        </w:rPr>
        <w:t xml:space="preserve">№131-ФЗ                      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7E6BF6">
        <w:rPr>
          <w:sz w:val="28"/>
        </w:rPr>
        <w:t>г.Владикавказ</w:t>
      </w:r>
      <w:proofErr w:type="spellEnd"/>
      <w:r w:rsidRPr="007E6BF6">
        <w:rPr>
          <w:sz w:val="28"/>
        </w:rPr>
        <w:t xml:space="preserve"> (</w:t>
      </w:r>
      <w:proofErr w:type="spellStart"/>
      <w:r w:rsidRPr="007E6BF6">
        <w:rPr>
          <w:sz w:val="28"/>
        </w:rPr>
        <w:t>Дзауджикау</w:t>
      </w:r>
      <w:proofErr w:type="spellEnd"/>
      <w:r w:rsidRPr="007E6BF6">
        <w:rPr>
          <w:sz w:val="28"/>
        </w:rPr>
        <w:t>), принятым решением Собрания пре</w:t>
      </w:r>
      <w:r w:rsidR="00ED05EF">
        <w:rPr>
          <w:sz w:val="28"/>
        </w:rPr>
        <w:t>дставителей г.Владикавказ от 27.12.</w:t>
      </w:r>
      <w:r w:rsidRPr="007E6BF6">
        <w:rPr>
          <w:sz w:val="28"/>
        </w:rPr>
        <w:t xml:space="preserve">2005 (в редакции от 13.12.2019), протоколом оперативного совещания у Главы Республики Северная Осетия-Алания </w:t>
      </w:r>
      <w:proofErr w:type="spellStart"/>
      <w:r w:rsidRPr="007E6BF6">
        <w:rPr>
          <w:sz w:val="28"/>
        </w:rPr>
        <w:t>В.З.Битарова</w:t>
      </w:r>
      <w:proofErr w:type="spellEnd"/>
      <w:r w:rsidRPr="007E6BF6">
        <w:rPr>
          <w:sz w:val="28"/>
        </w:rPr>
        <w:t xml:space="preserve"> от 28.04.2020 №БВ-05-ОС, в целях совершенствования структуры аппарата главы муниципального образования г.Владикавказ и Собрания представителей г.Владикавказ</w:t>
      </w:r>
      <w:r w:rsidR="002D46A6">
        <w:rPr>
          <w:sz w:val="28"/>
        </w:rPr>
        <w:t>,</w:t>
      </w:r>
      <w:r w:rsidRPr="007E6BF6">
        <w:rPr>
          <w:sz w:val="28"/>
        </w:rPr>
        <w:t xml:space="preserve"> девятая экстренная сессия Собрания представителей г.Владикавказ   VIΙ созыва </w:t>
      </w:r>
      <w:r w:rsidRPr="007E6BF6">
        <w:rPr>
          <w:b/>
          <w:sz w:val="28"/>
        </w:rPr>
        <w:t>р е ш а е т:</w:t>
      </w: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b/>
          <w:sz w:val="28"/>
        </w:rPr>
      </w:pPr>
    </w:p>
    <w:p w:rsidR="007E6BF6" w:rsidRDefault="007E6BF6" w:rsidP="002D46A6">
      <w:pPr>
        <w:widowControl/>
        <w:autoSpaceDE/>
        <w:autoSpaceDN/>
        <w:adjustRightInd/>
        <w:ind w:firstLine="708"/>
        <w:jc w:val="both"/>
        <w:rPr>
          <w:b/>
          <w:sz w:val="28"/>
        </w:rPr>
      </w:pPr>
      <w:r w:rsidRPr="007E6BF6">
        <w:rPr>
          <w:b/>
          <w:sz w:val="28"/>
        </w:rPr>
        <w:t>Статья 1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7E6BF6">
        <w:rPr>
          <w:sz w:val="28"/>
        </w:rPr>
        <w:t>Внести в решение Собрания представителей г.Владикавказ                                       от 17</w:t>
      </w:r>
      <w:r w:rsidR="00ED05EF">
        <w:rPr>
          <w:sz w:val="28"/>
        </w:rPr>
        <w:t>.09.</w:t>
      </w:r>
      <w:r w:rsidRPr="007E6BF6">
        <w:rPr>
          <w:sz w:val="28"/>
        </w:rPr>
        <w:t>2013 № 45/62 «Об утверждении структуры и штатной численности аппарата главы муниципального образования г.Владикавказ и Собрания представителей г.Владикавказ в новой редакции» следующие изменения: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t>1.1.</w:t>
      </w:r>
      <w:r w:rsidRPr="007E6BF6">
        <w:rPr>
          <w:sz w:val="28"/>
        </w:rPr>
        <w:t>Ввести в структуру аппарата главы муниципального образования г.Владикавказ и Собрания представителей г.Владикавказ должность первого заместит</w:t>
      </w:r>
      <w:r w:rsidR="00BF1CA9">
        <w:rPr>
          <w:sz w:val="28"/>
        </w:rPr>
        <w:t xml:space="preserve">еля </w:t>
      </w:r>
      <w:r w:rsidRPr="007E6BF6">
        <w:rPr>
          <w:sz w:val="28"/>
        </w:rPr>
        <w:t>главы муниципального образования г.Владикавказ.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t>1.2.</w:t>
      </w:r>
      <w:r w:rsidRPr="007E6BF6">
        <w:rPr>
          <w:sz w:val="28"/>
        </w:rPr>
        <w:t>Должность «Заместитель главы муниципального образования г.Владикавказ по межмуниципальному сотрудничеству, связям с общественностью и СМИ» переименовать на должность «Заместитель главы муниципального образования г.Владикавказ»</w:t>
      </w:r>
      <w:r>
        <w:rPr>
          <w:sz w:val="28"/>
        </w:rPr>
        <w:t>.</w:t>
      </w:r>
    </w:p>
    <w:p w:rsid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  <w:r>
        <w:rPr>
          <w:sz w:val="28"/>
        </w:rPr>
        <w:lastRenderedPageBreak/>
        <w:t>1.3.</w:t>
      </w:r>
      <w:r w:rsidRPr="007E6BF6">
        <w:rPr>
          <w:sz w:val="28"/>
        </w:rPr>
        <w:t>Приложение «Структура аппарата главы муниципального образования г.Владикавказ и Собрания представителей г.Владикавказ» изложить в новой редакции, согласно приложению к настоящему решению.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ind w:firstLine="708"/>
        <w:jc w:val="both"/>
        <w:rPr>
          <w:b/>
          <w:sz w:val="28"/>
        </w:rPr>
      </w:pPr>
      <w:r w:rsidRPr="007E6BF6">
        <w:rPr>
          <w:b/>
          <w:sz w:val="28"/>
        </w:rPr>
        <w:t>Статья 2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7E6BF6">
        <w:rPr>
          <w:sz w:val="28"/>
        </w:rPr>
        <w:t>Главе муниципального образования г.Владикавказ внести изменения в штатное расписание Собрания представителей г.Владикавказ в соответствии с утвержденной структурой.</w:t>
      </w:r>
    </w:p>
    <w:p w:rsidR="007E6BF6" w:rsidRPr="007E6BF6" w:rsidRDefault="007E6BF6" w:rsidP="002D46A6">
      <w:pPr>
        <w:widowControl/>
        <w:autoSpaceDE/>
        <w:autoSpaceDN/>
        <w:adjustRightInd/>
        <w:ind w:firstLine="709"/>
        <w:jc w:val="both"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Pr="007E6BF6">
        <w:rPr>
          <w:b/>
          <w:sz w:val="28"/>
        </w:rPr>
        <w:t>Статья 3</w:t>
      </w: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sz w:val="28"/>
        </w:rPr>
      </w:pPr>
      <w:r w:rsidRPr="007E6BF6">
        <w:rPr>
          <w:sz w:val="28"/>
        </w:rPr>
        <w:t xml:space="preserve">       </w:t>
      </w:r>
      <w:r>
        <w:rPr>
          <w:sz w:val="28"/>
        </w:rPr>
        <w:t xml:space="preserve">  </w:t>
      </w:r>
      <w:r w:rsidRPr="007E6BF6">
        <w:rPr>
          <w:sz w:val="28"/>
        </w:rPr>
        <w:t>Настоящее решение вступает в силу со дня его официального опубликования.</w:t>
      </w: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b/>
          <w:sz w:val="28"/>
        </w:rPr>
      </w:pPr>
      <w:r>
        <w:rPr>
          <w:b/>
          <w:sz w:val="28"/>
        </w:rPr>
        <w:t xml:space="preserve">          </w:t>
      </w:r>
      <w:r w:rsidRPr="007E6BF6">
        <w:rPr>
          <w:b/>
          <w:sz w:val="28"/>
        </w:rPr>
        <w:t>Статья 4</w:t>
      </w:r>
    </w:p>
    <w:p w:rsidR="007E6BF6" w:rsidRPr="007E6BF6" w:rsidRDefault="007E6BF6" w:rsidP="002D46A6">
      <w:pPr>
        <w:widowControl/>
        <w:autoSpaceDE/>
        <w:autoSpaceDN/>
        <w:adjustRightInd/>
        <w:ind w:firstLine="720"/>
        <w:jc w:val="both"/>
        <w:rPr>
          <w:sz w:val="28"/>
        </w:rPr>
      </w:pPr>
      <w:r w:rsidRPr="007E6BF6">
        <w:rPr>
          <w:sz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7E6BF6" w:rsidRPr="007E6BF6" w:rsidRDefault="007E6BF6" w:rsidP="002D46A6">
      <w:pPr>
        <w:widowControl/>
        <w:autoSpaceDE/>
        <w:autoSpaceDN/>
        <w:adjustRightInd/>
        <w:ind w:firstLine="720"/>
        <w:jc w:val="both"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jc w:val="both"/>
        <w:rPr>
          <w:b/>
          <w:sz w:val="28"/>
        </w:rPr>
      </w:pPr>
      <w:r>
        <w:rPr>
          <w:b/>
          <w:sz w:val="28"/>
        </w:rPr>
        <w:t xml:space="preserve">          </w:t>
      </w:r>
      <w:r w:rsidRPr="007E6BF6">
        <w:rPr>
          <w:b/>
          <w:sz w:val="28"/>
        </w:rPr>
        <w:t>Статья 5</w:t>
      </w:r>
    </w:p>
    <w:p w:rsidR="007E6BF6" w:rsidRPr="007E6BF6" w:rsidRDefault="007E6BF6" w:rsidP="002D46A6">
      <w:pPr>
        <w:widowControl/>
        <w:autoSpaceDE/>
        <w:autoSpaceDN/>
        <w:adjustRightInd/>
        <w:ind w:firstLine="708"/>
        <w:jc w:val="both"/>
        <w:rPr>
          <w:sz w:val="28"/>
        </w:rPr>
      </w:pPr>
      <w:r w:rsidRPr="007E6BF6">
        <w:rPr>
          <w:sz w:val="28"/>
        </w:rPr>
        <w:t xml:space="preserve">Контроль исполнения настоящего решения возложить на заместителя председателя Собрания представителей </w:t>
      </w:r>
      <w:proofErr w:type="spellStart"/>
      <w:r w:rsidRPr="007E6BF6">
        <w:rPr>
          <w:sz w:val="28"/>
        </w:rPr>
        <w:t>г.Владикавказ</w:t>
      </w:r>
      <w:proofErr w:type="spellEnd"/>
      <w:r w:rsidRPr="007E6BF6">
        <w:rPr>
          <w:sz w:val="28"/>
        </w:rPr>
        <w:t xml:space="preserve"> С.В. </w:t>
      </w:r>
      <w:proofErr w:type="spellStart"/>
      <w:r w:rsidRPr="007E6BF6">
        <w:rPr>
          <w:sz w:val="28"/>
        </w:rPr>
        <w:t>Бестаева</w:t>
      </w:r>
      <w:proofErr w:type="spellEnd"/>
      <w:r w:rsidRPr="007E6BF6">
        <w:rPr>
          <w:sz w:val="28"/>
        </w:rPr>
        <w:t>.</w:t>
      </w:r>
    </w:p>
    <w:p w:rsidR="007E6BF6" w:rsidRPr="007E6BF6" w:rsidRDefault="007E6BF6" w:rsidP="002D46A6">
      <w:pPr>
        <w:widowControl/>
        <w:autoSpaceDE/>
        <w:autoSpaceDN/>
        <w:adjustRightInd/>
        <w:ind w:left="124"/>
        <w:jc w:val="both"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  <w:r w:rsidRPr="007E6BF6">
        <w:rPr>
          <w:sz w:val="28"/>
        </w:rPr>
        <w:t xml:space="preserve">Глава муниципального </w:t>
      </w: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  <w:r w:rsidRPr="007E6BF6">
        <w:rPr>
          <w:sz w:val="28"/>
        </w:rPr>
        <w:t xml:space="preserve">образования </w:t>
      </w:r>
      <w:proofErr w:type="spellStart"/>
      <w:r w:rsidRPr="007E6BF6">
        <w:rPr>
          <w:sz w:val="28"/>
        </w:rPr>
        <w:t>г.Владикавказ</w:t>
      </w:r>
      <w:proofErr w:type="spellEnd"/>
      <w:r w:rsidRPr="007E6BF6">
        <w:rPr>
          <w:sz w:val="28"/>
        </w:rPr>
        <w:tab/>
      </w:r>
      <w:r w:rsidRPr="007E6BF6">
        <w:rPr>
          <w:sz w:val="28"/>
        </w:rPr>
        <w:tab/>
      </w:r>
      <w:r w:rsidRPr="007E6BF6">
        <w:rPr>
          <w:sz w:val="28"/>
        </w:rPr>
        <w:tab/>
      </w:r>
      <w:r w:rsidRPr="007E6BF6">
        <w:rPr>
          <w:sz w:val="28"/>
        </w:rPr>
        <w:tab/>
      </w:r>
      <w:r w:rsidRPr="007E6BF6">
        <w:rPr>
          <w:sz w:val="28"/>
        </w:rPr>
        <w:tab/>
      </w:r>
      <w:r w:rsidRPr="007E6BF6">
        <w:rPr>
          <w:sz w:val="28"/>
        </w:rPr>
        <w:tab/>
        <w:t xml:space="preserve">               </w:t>
      </w:r>
      <w:r w:rsidR="004307A8">
        <w:rPr>
          <w:sz w:val="28"/>
        </w:rPr>
        <w:t xml:space="preserve">  </w:t>
      </w:r>
      <w:r w:rsidRPr="007E6BF6">
        <w:rPr>
          <w:sz w:val="28"/>
        </w:rPr>
        <w:t xml:space="preserve"> </w:t>
      </w:r>
      <w:proofErr w:type="spellStart"/>
      <w:r w:rsidRPr="007E6BF6">
        <w:rPr>
          <w:sz w:val="28"/>
        </w:rPr>
        <w:t>Р.Икаев</w:t>
      </w:r>
      <w:proofErr w:type="spellEnd"/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2D46A6">
      <w:pPr>
        <w:widowControl/>
        <w:autoSpaceDE/>
        <w:autoSpaceDN/>
        <w:adjustRightInd/>
        <w:rPr>
          <w:sz w:val="28"/>
        </w:rPr>
      </w:pPr>
    </w:p>
    <w:p w:rsidR="007E6BF6" w:rsidRPr="007E6BF6" w:rsidRDefault="007E6BF6" w:rsidP="007E6BF6">
      <w:pPr>
        <w:widowControl/>
        <w:autoSpaceDE/>
        <w:autoSpaceDN/>
        <w:adjustRightInd/>
        <w:spacing w:line="276" w:lineRule="auto"/>
        <w:rPr>
          <w:sz w:val="28"/>
        </w:rPr>
      </w:pPr>
    </w:p>
    <w:p w:rsidR="007E6BF6" w:rsidRDefault="007E6BF6" w:rsidP="007E6BF6">
      <w:pPr>
        <w:widowControl/>
        <w:autoSpaceDE/>
        <w:autoSpaceDN/>
        <w:adjustRightInd/>
        <w:spacing w:line="276" w:lineRule="auto"/>
        <w:rPr>
          <w:sz w:val="28"/>
        </w:rPr>
      </w:pPr>
    </w:p>
    <w:p w:rsidR="002D46A6" w:rsidRDefault="002D46A6" w:rsidP="007E6BF6">
      <w:pPr>
        <w:widowControl/>
        <w:autoSpaceDE/>
        <w:autoSpaceDN/>
        <w:adjustRightInd/>
        <w:spacing w:line="276" w:lineRule="auto"/>
        <w:rPr>
          <w:sz w:val="28"/>
        </w:rPr>
      </w:pPr>
    </w:p>
    <w:p w:rsidR="002D46A6" w:rsidRDefault="002D46A6" w:rsidP="007E6BF6">
      <w:pPr>
        <w:widowControl/>
        <w:autoSpaceDE/>
        <w:autoSpaceDN/>
        <w:adjustRightInd/>
        <w:spacing w:line="276" w:lineRule="auto"/>
        <w:rPr>
          <w:sz w:val="28"/>
        </w:rPr>
      </w:pPr>
    </w:p>
    <w:p w:rsidR="002D46A6" w:rsidRPr="007E6BF6" w:rsidRDefault="002D46A6" w:rsidP="007E6BF6">
      <w:pPr>
        <w:widowControl/>
        <w:autoSpaceDE/>
        <w:autoSpaceDN/>
        <w:adjustRightInd/>
        <w:spacing w:line="276" w:lineRule="auto"/>
        <w:rPr>
          <w:sz w:val="28"/>
        </w:rPr>
      </w:pPr>
    </w:p>
    <w:sectPr w:rsidR="002D46A6" w:rsidRPr="007E6BF6" w:rsidSect="008A3F7C">
      <w:pgSz w:w="11905" w:h="16838"/>
      <w:pgMar w:top="907" w:right="851" w:bottom="79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D0730"/>
    <w:multiLevelType w:val="hybridMultilevel"/>
    <w:tmpl w:val="A7285560"/>
    <w:lvl w:ilvl="0" w:tplc="B70E208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76160B43"/>
    <w:multiLevelType w:val="multilevel"/>
    <w:tmpl w:val="9E6AC28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564FE"/>
    <w:rsid w:val="00077A7D"/>
    <w:rsid w:val="00092B31"/>
    <w:rsid w:val="000B28A5"/>
    <w:rsid w:val="000C76E0"/>
    <w:rsid w:val="000E368A"/>
    <w:rsid w:val="000F2A94"/>
    <w:rsid w:val="00113700"/>
    <w:rsid w:val="00126C9D"/>
    <w:rsid w:val="00143FF1"/>
    <w:rsid w:val="00173A3C"/>
    <w:rsid w:val="0019677D"/>
    <w:rsid w:val="001A48E7"/>
    <w:rsid w:val="001A67EA"/>
    <w:rsid w:val="001B4732"/>
    <w:rsid w:val="001D28F0"/>
    <w:rsid w:val="001E6D39"/>
    <w:rsid w:val="002145E9"/>
    <w:rsid w:val="00220E07"/>
    <w:rsid w:val="002273D8"/>
    <w:rsid w:val="00255B2E"/>
    <w:rsid w:val="002572DF"/>
    <w:rsid w:val="00277841"/>
    <w:rsid w:val="002B71BD"/>
    <w:rsid w:val="002D46A6"/>
    <w:rsid w:val="002D587C"/>
    <w:rsid w:val="002E6196"/>
    <w:rsid w:val="003150CA"/>
    <w:rsid w:val="00316BAF"/>
    <w:rsid w:val="00345367"/>
    <w:rsid w:val="00373D13"/>
    <w:rsid w:val="003821FA"/>
    <w:rsid w:val="00383BBE"/>
    <w:rsid w:val="00383E4B"/>
    <w:rsid w:val="00386C4B"/>
    <w:rsid w:val="003B644E"/>
    <w:rsid w:val="003F4D88"/>
    <w:rsid w:val="003F5711"/>
    <w:rsid w:val="00404E08"/>
    <w:rsid w:val="00411943"/>
    <w:rsid w:val="004146EA"/>
    <w:rsid w:val="004307A8"/>
    <w:rsid w:val="0044576A"/>
    <w:rsid w:val="0045327B"/>
    <w:rsid w:val="00495C06"/>
    <w:rsid w:val="004D42FE"/>
    <w:rsid w:val="00505E16"/>
    <w:rsid w:val="00511462"/>
    <w:rsid w:val="00532CBB"/>
    <w:rsid w:val="0055511E"/>
    <w:rsid w:val="005A2F58"/>
    <w:rsid w:val="005D50D7"/>
    <w:rsid w:val="005E48C4"/>
    <w:rsid w:val="006128D6"/>
    <w:rsid w:val="00636FF9"/>
    <w:rsid w:val="00637E14"/>
    <w:rsid w:val="0065200F"/>
    <w:rsid w:val="00666EA1"/>
    <w:rsid w:val="00686E29"/>
    <w:rsid w:val="007147CB"/>
    <w:rsid w:val="007238B9"/>
    <w:rsid w:val="00723E27"/>
    <w:rsid w:val="0073323E"/>
    <w:rsid w:val="00774963"/>
    <w:rsid w:val="00776FC2"/>
    <w:rsid w:val="00780F8D"/>
    <w:rsid w:val="007A1A97"/>
    <w:rsid w:val="007D4F36"/>
    <w:rsid w:val="007E0FAB"/>
    <w:rsid w:val="007E6BF6"/>
    <w:rsid w:val="00857532"/>
    <w:rsid w:val="00862851"/>
    <w:rsid w:val="00883918"/>
    <w:rsid w:val="008A3F7C"/>
    <w:rsid w:val="008B4658"/>
    <w:rsid w:val="008E1EFD"/>
    <w:rsid w:val="008E1FA8"/>
    <w:rsid w:val="008E7C08"/>
    <w:rsid w:val="009411B9"/>
    <w:rsid w:val="00946B1A"/>
    <w:rsid w:val="009644F5"/>
    <w:rsid w:val="00985DF0"/>
    <w:rsid w:val="009B7A8A"/>
    <w:rsid w:val="009F1BBE"/>
    <w:rsid w:val="009F1E56"/>
    <w:rsid w:val="00A001D9"/>
    <w:rsid w:val="00A12333"/>
    <w:rsid w:val="00A2535C"/>
    <w:rsid w:val="00AB40AE"/>
    <w:rsid w:val="00B03AA9"/>
    <w:rsid w:val="00BC1769"/>
    <w:rsid w:val="00BF17E8"/>
    <w:rsid w:val="00BF1CA9"/>
    <w:rsid w:val="00BF6167"/>
    <w:rsid w:val="00C01B2C"/>
    <w:rsid w:val="00C060DA"/>
    <w:rsid w:val="00C23BFB"/>
    <w:rsid w:val="00C36B73"/>
    <w:rsid w:val="00C421CF"/>
    <w:rsid w:val="00C713C2"/>
    <w:rsid w:val="00C83A7D"/>
    <w:rsid w:val="00C9103E"/>
    <w:rsid w:val="00CA145E"/>
    <w:rsid w:val="00CB4E6C"/>
    <w:rsid w:val="00CC268A"/>
    <w:rsid w:val="00CC77F9"/>
    <w:rsid w:val="00CE2704"/>
    <w:rsid w:val="00D25B50"/>
    <w:rsid w:val="00D60954"/>
    <w:rsid w:val="00D616C4"/>
    <w:rsid w:val="00D97D94"/>
    <w:rsid w:val="00DE4C61"/>
    <w:rsid w:val="00DF30CA"/>
    <w:rsid w:val="00E55617"/>
    <w:rsid w:val="00E57EF2"/>
    <w:rsid w:val="00E63C61"/>
    <w:rsid w:val="00E75544"/>
    <w:rsid w:val="00EA680C"/>
    <w:rsid w:val="00ED05EF"/>
    <w:rsid w:val="00EE15B5"/>
    <w:rsid w:val="00EF0D95"/>
    <w:rsid w:val="00F05095"/>
    <w:rsid w:val="00F56067"/>
    <w:rsid w:val="00F84651"/>
    <w:rsid w:val="00F94897"/>
    <w:rsid w:val="00F95FCA"/>
    <w:rsid w:val="00FA163F"/>
    <w:rsid w:val="00FE105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9644F5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4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7118-8996-4483-BB3A-DEF8DC54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Мадина Калабекова</cp:lastModifiedBy>
  <cp:revision>4</cp:revision>
  <cp:lastPrinted>2020-05-13T14:11:00Z</cp:lastPrinted>
  <dcterms:created xsi:type="dcterms:W3CDTF">2020-05-13T14:46:00Z</dcterms:created>
  <dcterms:modified xsi:type="dcterms:W3CDTF">2020-05-15T13:29:00Z</dcterms:modified>
</cp:coreProperties>
</file>